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B18" w:rsidRPr="00561B18" w:rsidRDefault="00561B18" w:rsidP="00561B18">
      <w:pPr>
        <w:jc w:val="center"/>
        <w:rPr>
          <w:b/>
        </w:rPr>
      </w:pPr>
      <w:r w:rsidRPr="00561B18">
        <w:rPr>
          <w:b/>
        </w:rPr>
        <w:t>What is money? (2)</w:t>
      </w:r>
    </w:p>
    <w:p w:rsidR="00561B18" w:rsidRDefault="00561B18"/>
    <w:p w:rsidR="0048180B" w:rsidRDefault="00561B18">
      <w:r>
        <w:rPr>
          <w:noProof/>
        </w:rPr>
        <w:drawing>
          <wp:inline distT="0" distB="0" distL="0" distR="0">
            <wp:extent cx="5486400" cy="49237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4923790"/>
                    </a:xfrm>
                    <a:prstGeom prst="rect">
                      <a:avLst/>
                    </a:prstGeom>
                    <a:noFill/>
                    <a:ln>
                      <a:noFill/>
                    </a:ln>
                  </pic:spPr>
                </pic:pic>
              </a:graphicData>
            </a:graphic>
          </wp:inline>
        </w:drawing>
      </w:r>
    </w:p>
    <w:p w:rsidR="00561B18" w:rsidRDefault="00561B18"/>
    <w:p w:rsidR="00561B18" w:rsidRDefault="00987759" w:rsidP="00022BD6">
      <w:pPr>
        <w:jc w:val="both"/>
      </w:pPr>
      <w:r w:rsidRPr="00987759">
        <w:rPr>
          <w:b/>
        </w:rPr>
        <w:t>CASH</w:t>
      </w:r>
      <w:r>
        <w:t xml:space="preserve"> in the form of notes and </w:t>
      </w:r>
      <w:proofErr w:type="gramStart"/>
      <w:r>
        <w:t>coins is</w:t>
      </w:r>
      <w:proofErr w:type="gramEnd"/>
      <w:r>
        <w:t xml:space="preserve"> widely accepted in many countries as money.  However, cash can lose its value over time due to rising ______________.</w:t>
      </w:r>
    </w:p>
    <w:p w:rsidR="00987759" w:rsidRDefault="00987759" w:rsidP="00022BD6">
      <w:pPr>
        <w:jc w:val="both"/>
      </w:pPr>
    </w:p>
    <w:p w:rsidR="00987759" w:rsidRPr="00022BD6" w:rsidRDefault="00987759" w:rsidP="00022BD6">
      <w:pPr>
        <w:jc w:val="both"/>
        <w:rPr>
          <w:b/>
        </w:rPr>
      </w:pPr>
      <w:r>
        <w:t xml:space="preserve">Financial assets that can store value over time and can be turned quickly into cash are a good form of money.  Money that his held in bank accounts (deposit or current accounts), that can quickly be converted into cash (by withdrawing it at an </w:t>
      </w:r>
      <w:r w:rsidR="00022BD6">
        <w:t>__________</w:t>
      </w:r>
      <w:r>
        <w:t>,</w:t>
      </w:r>
      <w:r w:rsidR="00022BD6">
        <w:t xml:space="preserve"> for example) is the closest for</w:t>
      </w:r>
      <w:r>
        <w:t xml:space="preserve">m of money to actual cash and is often called </w:t>
      </w:r>
      <w:r w:rsidRPr="00022BD6">
        <w:rPr>
          <w:b/>
        </w:rPr>
        <w:t>NEAR MONEY.</w:t>
      </w:r>
    </w:p>
    <w:p w:rsidR="00987759" w:rsidRDefault="00987759" w:rsidP="00022BD6">
      <w:pPr>
        <w:jc w:val="both"/>
      </w:pPr>
    </w:p>
    <w:p w:rsidR="00987759" w:rsidRDefault="00987759" w:rsidP="00022BD6">
      <w:pPr>
        <w:jc w:val="both"/>
      </w:pPr>
      <w:r>
        <w:t xml:space="preserve">On the other-hand, even though money held in savings accounts may store its value over time, it is often difficult to convert it quickly into cash as the bank might require that you tell them a month in advance that you need the money.  In addition, assets like gold jewelry or watches could also be sold for cash but this could take some time.  As a result they are not considered </w:t>
      </w:r>
      <w:r w:rsidRPr="00987759">
        <w:rPr>
          <w:b/>
        </w:rPr>
        <w:t>NEAR MONEY</w:t>
      </w:r>
      <w:r>
        <w:t>.</w:t>
      </w:r>
    </w:p>
    <w:p w:rsidR="00987759" w:rsidRDefault="00987759" w:rsidP="00022BD6">
      <w:pPr>
        <w:jc w:val="both"/>
      </w:pPr>
    </w:p>
    <w:p w:rsidR="00561B18" w:rsidRDefault="00987759" w:rsidP="00022BD6">
      <w:pPr>
        <w:jc w:val="both"/>
      </w:pPr>
      <w:r>
        <w:t xml:space="preserve">Therefore the </w:t>
      </w:r>
      <w:r w:rsidRPr="00987759">
        <w:rPr>
          <w:b/>
        </w:rPr>
        <w:t>MONEY SUPPLY</w:t>
      </w:r>
      <w:r>
        <w:t xml:space="preserve"> consists of notes and coins in circulation and money held in deposit accounts.</w:t>
      </w:r>
      <w:bookmarkStart w:id="0" w:name="_GoBack"/>
      <w:bookmarkEnd w:id="0"/>
    </w:p>
    <w:sectPr w:rsidR="00561B18" w:rsidSect="00987759">
      <w:pgSz w:w="12240" w:h="15840"/>
      <w:pgMar w:top="90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B18"/>
    <w:rsid w:val="00022BD6"/>
    <w:rsid w:val="004817EA"/>
    <w:rsid w:val="0048180B"/>
    <w:rsid w:val="00561B18"/>
    <w:rsid w:val="009877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B1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1B18"/>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B1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1B18"/>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153</Words>
  <Characters>875</Characters>
  <Application>Microsoft Macintosh Word</Application>
  <DocSecurity>0</DocSecurity>
  <Lines>7</Lines>
  <Paragraphs>2</Paragraphs>
  <ScaleCrop>false</ScaleCrop>
  <Company>DCS</Company>
  <LinksUpToDate>false</LinksUpToDate>
  <CharactersWithSpaces>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2013-12-05T11:51:00Z</dcterms:created>
  <dcterms:modified xsi:type="dcterms:W3CDTF">2013-12-05T12:19:00Z</dcterms:modified>
</cp:coreProperties>
</file>